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4F9" w:rsidRDefault="00CD64F9" w:rsidP="00CD64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87FE5">
        <w:rPr>
          <w:rFonts w:ascii="Times New Roman" w:hAnsi="Times New Roman" w:cs="Times New Roman"/>
          <w:b/>
          <w:bCs/>
          <w:sz w:val="24"/>
          <w:szCs w:val="24"/>
        </w:rPr>
        <w:t>Data 25.05.2020</w:t>
      </w:r>
    </w:p>
    <w:p w:rsidR="00CD64F9" w:rsidRDefault="00CD64F9" w:rsidP="00CD64F9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GEOGRAFIA KLASA </w:t>
      </w:r>
      <w:r w:rsidR="007A4EEC">
        <w:rPr>
          <w:rFonts w:ascii="Times New Roman" w:hAnsi="Times New Roman" w:cs="Times New Roman"/>
          <w:b/>
          <w:bCs/>
          <w:sz w:val="36"/>
          <w:szCs w:val="36"/>
        </w:rPr>
        <w:t>7</w:t>
      </w:r>
      <w:bookmarkStart w:id="0" w:name="_GoBack"/>
      <w:bookmarkEnd w:id="0"/>
    </w:p>
    <w:p w:rsidR="00CD64F9" w:rsidRDefault="00CD64F9" w:rsidP="00CD64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 : </w:t>
      </w:r>
      <w:r>
        <w:rPr>
          <w:rFonts w:ascii="Times New Roman" w:hAnsi="Times New Roman" w:cs="Times New Roman"/>
          <w:sz w:val="24"/>
          <w:szCs w:val="24"/>
        </w:rPr>
        <w:t xml:space="preserve">Rzeki w Polsce i Europie. </w:t>
      </w:r>
    </w:p>
    <w:p w:rsidR="004D686A" w:rsidRDefault="004D686A" w:rsidP="00CD64F9">
      <w:pPr>
        <w:rPr>
          <w:rFonts w:ascii="Times New Roman" w:hAnsi="Times New Roman" w:cs="Times New Roman"/>
          <w:sz w:val="24"/>
          <w:szCs w:val="24"/>
        </w:rPr>
      </w:pPr>
    </w:p>
    <w:p w:rsidR="004D686A" w:rsidRDefault="004D686A" w:rsidP="00CD64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Zad1. </w:t>
      </w:r>
    </w:p>
    <w:p w:rsidR="004D686A" w:rsidRDefault="004D686A" w:rsidP="00CD64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3272155</wp:posOffset>
            </wp:positionH>
            <wp:positionV relativeFrom="paragraph">
              <wp:posOffset>323850</wp:posOffset>
            </wp:positionV>
            <wp:extent cx="2692400" cy="2019300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295275</wp:posOffset>
            </wp:positionV>
            <wp:extent cx="3028950" cy="203835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Omów walory przyrodnicze Wisły i Odry . </w:t>
      </w:r>
    </w:p>
    <w:p w:rsidR="004D686A" w:rsidRDefault="004D686A" w:rsidP="00CD64F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2347595</wp:posOffset>
            </wp:positionV>
            <wp:extent cx="3048000" cy="2286000"/>
            <wp:effectExtent l="0" t="0" r="0" b="0"/>
            <wp:wrapSquare wrapText="bothSides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2366645</wp:posOffset>
            </wp:positionV>
            <wp:extent cx="3095625" cy="2321560"/>
            <wp:effectExtent l="0" t="0" r="9525" b="2540"/>
            <wp:wrapSquare wrapText="bothSides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5459" w:rsidRDefault="007A4EEC"/>
    <w:p w:rsidR="004D686A" w:rsidRDefault="004D686A"/>
    <w:p w:rsidR="004D686A" w:rsidRDefault="004D686A">
      <w:pPr>
        <w:rPr>
          <w:rFonts w:ascii="Times New Roman" w:hAnsi="Times New Roman" w:cs="Times New Roman"/>
          <w:sz w:val="24"/>
          <w:szCs w:val="24"/>
        </w:rPr>
      </w:pPr>
      <w:r w:rsidRPr="009355B2">
        <w:rPr>
          <w:rFonts w:ascii="Times New Roman" w:hAnsi="Times New Roman" w:cs="Times New Roman"/>
          <w:sz w:val="24"/>
          <w:szCs w:val="24"/>
        </w:rPr>
        <w:t xml:space="preserve">Zad2. </w:t>
      </w:r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Jakie znasz typy ujścia rzek  w Polsce i Europie? </w:t>
      </w:r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7B0552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https://www.youtube.com/watch?v=PopbDUxAeiM</w:t>
        </w:r>
      </w:hyperlink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7B0552">
          <w:rPr>
            <w:rStyle w:val="Hipercze"/>
            <w:rFonts w:ascii="Times New Roman" w:hAnsi="Times New Roman" w:cs="Times New Roman"/>
            <w:sz w:val="24"/>
            <w:szCs w:val="24"/>
          </w:rPr>
          <w:t>https://pl.wikipedia.org/wiki/Delta_rzeki</w:t>
        </w:r>
      </w:hyperlink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7B0552">
          <w:rPr>
            <w:rStyle w:val="Hipercze"/>
            <w:rFonts w:ascii="Times New Roman" w:hAnsi="Times New Roman" w:cs="Times New Roman"/>
            <w:sz w:val="24"/>
            <w:szCs w:val="24"/>
          </w:rPr>
          <w:t>https://pl.wikipedia.org/wiki/Estuarium</w:t>
        </w:r>
      </w:hyperlink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Zad3. </w:t>
      </w:r>
    </w:p>
    <w:p w:rsidR="009355B2" w:rsidRDefault="00B549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-109220</wp:posOffset>
            </wp:positionH>
            <wp:positionV relativeFrom="paragraph">
              <wp:posOffset>371475</wp:posOffset>
            </wp:positionV>
            <wp:extent cx="5760720" cy="4923790"/>
            <wp:effectExtent l="0" t="0" r="0" b="0"/>
            <wp:wrapSquare wrapText="bothSides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23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55B2">
        <w:rPr>
          <w:rFonts w:ascii="Times New Roman" w:hAnsi="Times New Roman" w:cs="Times New Roman"/>
          <w:sz w:val="24"/>
          <w:szCs w:val="24"/>
        </w:rPr>
        <w:t xml:space="preserve">Wskaż na mapie główne rzeki Europy. </w:t>
      </w:r>
    </w:p>
    <w:p w:rsidR="009355B2" w:rsidRDefault="009355B2">
      <w:pPr>
        <w:rPr>
          <w:rFonts w:ascii="Times New Roman" w:hAnsi="Times New Roman" w:cs="Times New Roman"/>
          <w:sz w:val="24"/>
          <w:szCs w:val="24"/>
        </w:rPr>
      </w:pPr>
    </w:p>
    <w:p w:rsidR="009355B2" w:rsidRPr="009355B2" w:rsidRDefault="009355B2">
      <w:pPr>
        <w:rPr>
          <w:rFonts w:ascii="Times New Roman" w:hAnsi="Times New Roman" w:cs="Times New Roman"/>
          <w:sz w:val="24"/>
          <w:szCs w:val="24"/>
        </w:rPr>
      </w:pPr>
    </w:p>
    <w:p w:rsidR="004D686A" w:rsidRDefault="00B549C6">
      <w:r>
        <w:t xml:space="preserve">Kontakt z nauczycielem </w:t>
      </w:r>
      <w:hyperlink r:id="rId17" w:history="1">
        <w:r w:rsidRPr="007B0552">
          <w:rPr>
            <w:rStyle w:val="Hipercze"/>
          </w:rPr>
          <w:t>e.berent@sp9.edu.gdansk.pl</w:t>
        </w:r>
      </w:hyperlink>
      <w:r>
        <w:t xml:space="preserve"> </w:t>
      </w:r>
    </w:p>
    <w:p w:rsidR="00B549C6" w:rsidRDefault="00B549C6"/>
    <w:sectPr w:rsidR="00B54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F9"/>
    <w:rsid w:val="004D686A"/>
    <w:rsid w:val="005F282C"/>
    <w:rsid w:val="006B7DBE"/>
    <w:rsid w:val="007A4EEC"/>
    <w:rsid w:val="009355B2"/>
    <w:rsid w:val="00B549C6"/>
    <w:rsid w:val="00CD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0501B"/>
  <w15:chartTrackingRefBased/>
  <w15:docId w15:val="{AC3F1769-2238-46D7-AE06-A991C40F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D64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D686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68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s://pl.wikipedia.org/wiki/Delta_rzeki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Vistula" TargetMode="External"/><Relationship Id="rId12" Type="http://schemas.openxmlformats.org/officeDocument/2006/relationships/hyperlink" Target="https://www.youtube.com/watch?v=PopbDUxAeiM" TargetMode="External"/><Relationship Id="rId17" Type="http://schemas.openxmlformats.org/officeDocument/2006/relationships/hyperlink" Target="mailto:e.berent@sp9.edu.gdansk.p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ommons.wikimedia.org/wiki/File:BLANK_in_Europe_(relief)_(-mini_map)_(-political_borders).svg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pl.wiktionary.org/wiki/Odra" TargetMode="External"/><Relationship Id="rId5" Type="http://schemas.openxmlformats.org/officeDocument/2006/relationships/hyperlink" Target="https://pl.wikipedia.org/wiki/Wis%C5%82a" TargetMode="External"/><Relationship Id="rId15" Type="http://schemas.openxmlformats.org/officeDocument/2006/relationships/image" Target="media/image5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hyperlink" Target="https://pl.wikipedia.org/wiki/Odra_G%C3%B3rna_we_Wroc%C5%82awiu" TargetMode="External"/><Relationship Id="rId14" Type="http://schemas.openxmlformats.org/officeDocument/2006/relationships/hyperlink" Target="https://pl.wikipedia.org/wiki/Estuariu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cp:keywords/>
  <dc:description/>
  <cp:lastModifiedBy>Michał</cp:lastModifiedBy>
  <cp:revision>2</cp:revision>
  <dcterms:created xsi:type="dcterms:W3CDTF">2020-05-22T09:30:00Z</dcterms:created>
  <dcterms:modified xsi:type="dcterms:W3CDTF">2020-05-22T09:30:00Z</dcterms:modified>
</cp:coreProperties>
</file>